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5242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„Personalizuotos medicinos forumas“ </w:t>
      </w:r>
    </w:p>
    <w:p w14:paraId="00000002" w14:textId="56F8DB6B" w:rsidR="00635242" w:rsidRPr="00F40EE4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</w:t>
      </w:r>
      <w:r w:rsidR="00F40EE4">
        <w:rPr>
          <w:rFonts w:ascii="Times New Roman" w:eastAsia="Times New Roman" w:hAnsi="Times New Roman" w:cs="Times New Roman"/>
          <w:b/>
          <w:sz w:val="24"/>
          <w:szCs w:val="24"/>
        </w:rPr>
        <w:t>ų sąrašas</w:t>
      </w:r>
    </w:p>
    <w:p w14:paraId="00000003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Balčiūnienė Anželika,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SAM, Specializuotos sveikatos priežiūros skyrius</w:t>
      </w:r>
    </w:p>
    <w:p w14:paraId="00000004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Baltruškevičienė Edita,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Nacionalinis vėžio institutas (NVI), PMIG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</w:p>
    <w:p w14:paraId="00000005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Brasiūnienė Birutė,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Nacionalinis vėžio institutas (NVI)</w:t>
      </w:r>
    </w:p>
    <w:p w14:paraId="00000006" w14:textId="77777777" w:rsidR="00635242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Čiakienė Neringa,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Pagalbos onkologiniams ligoniams asociacija (POLA), PMIG</w:t>
      </w:r>
    </w:p>
    <w:p w14:paraId="00000007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Daukšienė Renata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Inovatyvios farmacijos pramonės asociacija (IFPA), Roche Lietuva, PMIG</w:t>
      </w:r>
    </w:p>
    <w:p w14:paraId="00000008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Dičkutė Jolanta,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Inovatyvios farmacijos pramonės asociacija (IFPA), Biogen Lithuania</w:t>
      </w:r>
    </w:p>
    <w:p w14:paraId="00000009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Gudlevičiūtė Živilė,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LR Vyriausybė, Ministro pirmininko patarėja sveikatos apsaugos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 neįgaliųjų klausimais</w:t>
      </w:r>
    </w:p>
    <w:p w14:paraId="0000000A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Janonienė Raimonda,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SAM, Strateginio valdymo ir planavimo skyrius</w:t>
      </w:r>
    </w:p>
    <w:p w14:paraId="0000000B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Janulaitis Arvydas,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Ateities biomedicinos fondas</w:t>
      </w:r>
    </w:p>
    <w:p w14:paraId="0000000C" w14:textId="7A30AAB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Jarmalaitė Sonata, </w:t>
      </w:r>
      <w:r w:rsidR="00F40EE4">
        <w:rPr>
          <w:rFonts w:ascii="Times New Roman" w:eastAsia="Times New Roman" w:hAnsi="Times New Roman" w:cs="Times New Roman"/>
          <w:i/>
          <w:sz w:val="24"/>
          <w:szCs w:val="24"/>
        </w:rPr>
        <w:t>Nacionalinės sveikatos tarybos narė, VU profesorė,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PMIG</w:t>
      </w:r>
    </w:p>
    <w:p w14:paraId="0000000D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Jatužis Dalius,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Vilniaus Universiteto, Medicinos fakulteto dekanas, PMIG</w:t>
      </w:r>
    </w:p>
    <w:p w14:paraId="0000000E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Jurjonas Nidas,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UAB GuruMA</w:t>
      </w:r>
    </w:p>
    <w:p w14:paraId="0000000F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Kupčinskas Juozas,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LSMU Kauno klinikos, Gastroenterologijos klinika, PMIG</w:t>
      </w:r>
    </w:p>
    <w:p w14:paraId="00000010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Laurinavičius Arvydas,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VUL SK Valstybinis patologijos centras, PMIG</w:t>
      </w:r>
    </w:p>
    <w:p w14:paraId="00000011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Lesauskaitė Vaiva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LSMU, Prorektorė mokslui</w:t>
      </w:r>
    </w:p>
    <w:p w14:paraId="00000012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Martinavičius Raimondas,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Ekonomikos ir inovacijų ministerija (EIMIN), Inovacijų politikos skyrius, PMIG</w:t>
      </w:r>
    </w:p>
    <w:p w14:paraId="00000013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Meldžiukaitė Vilma,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SAM, Farmacijos politikos skyrius</w:t>
      </w:r>
    </w:p>
    <w:p w14:paraId="00000014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Mickonis Kazys,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pacientas, atvejo pristatymas</w:t>
      </w:r>
    </w:p>
    <w:p w14:paraId="00000015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Naumovas Daniel,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VUL SK, Biobanko skyriaus vedėjas-vyresnysis medicinos biologas</w:t>
      </w:r>
    </w:p>
    <w:p w14:paraId="00000016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Norkūnaitė-Sasnauskė Neringa,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Valstybinė ligonių kasa (VLK), direktoriaus pavaduotoja</w:t>
      </w:r>
    </w:p>
    <w:p w14:paraId="00000017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Pečeliūnas Valdas,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VUL SK direktorius medicinai, PMIG</w:t>
      </w:r>
    </w:p>
    <w:p w14:paraId="00000018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Sejonienė Jurgita,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LRS, Seimo narė</w:t>
      </w:r>
    </w:p>
    <w:p w14:paraId="00000019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Ugenskienė Rasa,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LSMU Kauno klinikos, Genetikos ir molekulinės medicinos klinika, PMIG</w:t>
      </w:r>
    </w:p>
    <w:p w14:paraId="0000001A" w14:textId="7658BAAC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Utkus Algirdas, </w:t>
      </w:r>
      <w:r w:rsidR="00F40EE4" w:rsidRPr="00F40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Nacionalinės sveikatos tarybos pirmininkas</w:t>
      </w:r>
      <w:r w:rsidR="00F40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VUL SK, Medicininės genetikos centro vadovas</w:t>
      </w:r>
    </w:p>
    <w:p w14:paraId="0000001B" w14:textId="77777777" w:rsidR="00635242" w:rsidRDefault="006352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C" w14:textId="77777777" w:rsidR="00635242" w:rsidRDefault="0000000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Dalyviai (nuotolis)</w:t>
      </w:r>
    </w:p>
    <w:p w14:paraId="0000001D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Petronis Artūras,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Ateities biomedicinos fondas</w:t>
      </w:r>
    </w:p>
    <w:p w14:paraId="0000001E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Smilgaitė Jūra,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Inovatyvios farmacijos pramonės asociacija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IFPA)</w:t>
      </w:r>
    </w:p>
    <w:p w14:paraId="0000001F" w14:textId="77777777" w:rsidR="006352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Žižys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Gediminas,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Pagalbos onkologiniams ligoniams asociacija (POLA), PMIG</w:t>
      </w:r>
    </w:p>
    <w:p w14:paraId="00000020" w14:textId="77777777" w:rsidR="00635242" w:rsidRDefault="00635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1" w14:textId="77777777" w:rsidR="00635242" w:rsidRDefault="00635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635242" w:rsidRDefault="0000000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Personalizuotos medicinos iniciatyvinė grupė (PMIG) </w:t>
      </w:r>
    </w:p>
    <w:sectPr w:rsidR="0063524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1BE6"/>
    <w:multiLevelType w:val="multilevel"/>
    <w:tmpl w:val="F58E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9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42"/>
    <w:rsid w:val="00635242"/>
    <w:rsid w:val="00F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93A7"/>
  <w15:docId w15:val="{77672594-DB99-4ABA-9FE5-4F60067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76EF"/>
    <w:pPr>
      <w:ind w:left="720"/>
      <w:contextualSpacing/>
    </w:pPr>
  </w:style>
  <w:style w:type="paragraph" w:styleId="Revision">
    <w:name w:val="Revision"/>
    <w:hidden/>
    <w:uiPriority w:val="99"/>
    <w:semiHidden/>
    <w:rsid w:val="00EA272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c/keSxAVmv5JK0fPXkF6yzqrwA==">AMUW2mWOxH9xXTj09tRSxuxCcFpryfcEYsiTOGW2ALLETnlQvuV0C3db+6Ifi2ov4i5YkQZG3qS/wSFWDsNe3uNr4yHPxopOX16/lkvEmbTy2KoGOHr6ux4=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Aureja Jutelyte</dc:creator>
  <cp:lastModifiedBy>Neringa Čiakienė, POLA</cp:lastModifiedBy>
  <cp:revision>2</cp:revision>
  <dcterms:created xsi:type="dcterms:W3CDTF">2023-03-09T06:41:00Z</dcterms:created>
  <dcterms:modified xsi:type="dcterms:W3CDTF">2023-03-14T14:21:00Z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0x010100DA09A4B30C5B244C8AFB243D96646015</vt:lpwstr>
  </property>
  <property fmtid="{D5CDD505-2E9C-101B-9397-08002B2CF9AE}" pid="3" name="MediaServiceImageTags">
    <vt:lpwstr/>
  </property>
</Properties>
</file>